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758C" w14:textId="11147E77" w:rsidR="00D97132" w:rsidRPr="007B170A" w:rsidRDefault="00D97132" w:rsidP="00295471">
      <w:pPr>
        <w:pStyle w:val="Naslov1"/>
        <w:rPr>
          <w:rFonts w:ascii="Arrus BT" w:hAnsi="Arrus BT"/>
        </w:rPr>
      </w:pPr>
      <w:r w:rsidRPr="007B170A">
        <w:rPr>
          <w:rFonts w:ascii="Arrus BT" w:hAnsi="Arrus BT"/>
        </w:rPr>
        <w:t>PRILOG 2.</w:t>
      </w:r>
    </w:p>
    <w:p w14:paraId="7A1CCBC6" w14:textId="16EC1524" w:rsidR="008227E6" w:rsidRPr="007B170A" w:rsidRDefault="008227E6" w:rsidP="007B170A">
      <w:pPr>
        <w:pStyle w:val="Naslov1"/>
        <w:shd w:val="clear" w:color="auto" w:fill="FFFFFF" w:themeFill="background1"/>
        <w:jc w:val="both"/>
        <w:rPr>
          <w:rFonts w:ascii="Arrus BT" w:hAnsi="Arrus BT"/>
        </w:rPr>
      </w:pPr>
      <w:r w:rsidRPr="007B170A">
        <w:rPr>
          <w:rFonts w:ascii="Arrus BT" w:hAnsi="Arrus BT"/>
        </w:rPr>
        <w:t>IZJAVA PODNOSITELJA ZAHTJEVA</w:t>
      </w:r>
      <w:r w:rsidR="00295471" w:rsidRPr="007B170A">
        <w:rPr>
          <w:rFonts w:ascii="Arrus BT" w:hAnsi="Arrus BT"/>
        </w:rPr>
        <w:t xml:space="preserve"> UZ ZAHTJEV ZA DODJELU SPONZORSTVA i/ILI DONACIJE</w:t>
      </w:r>
    </w:p>
    <w:p w14:paraId="6669AAF6" w14:textId="77777777" w:rsidR="008227E6" w:rsidRPr="00F00A34" w:rsidRDefault="008227E6" w:rsidP="00F00A34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</w:p>
    <w:p w14:paraId="2239303A" w14:textId="77777777" w:rsidR="008227E6" w:rsidRPr="00F00A34" w:rsidRDefault="008227E6" w:rsidP="00F00A34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</w:p>
    <w:p w14:paraId="07663C28" w14:textId="00DB0920" w:rsidR="00295471" w:rsidRPr="00F00A34" w:rsidRDefault="008227E6" w:rsidP="00F00A34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  <w:r w:rsidRPr="00F00A34">
        <w:rPr>
          <w:rFonts w:ascii="Arrus BT" w:hAnsi="Arrus BT"/>
          <w:lang w:val="hr-HR"/>
        </w:rPr>
        <w:t xml:space="preserve">U cilju izbjegavanja dvostrukog financiranja, podnositelj zahtjeva za sponzorstvo ili donaciju, </w:t>
      </w:r>
      <w:r w:rsidRPr="00F00A34">
        <w:rPr>
          <w:rFonts w:ascii="Arrus BT" w:hAnsi="Arrus BT"/>
          <w:b/>
          <w:bCs/>
          <w:lang w:val="hr-HR"/>
        </w:rPr>
        <w:t>pod materijalnom i kaznenom odgovornošću</w:t>
      </w:r>
      <w:r w:rsidRPr="00F00A34">
        <w:rPr>
          <w:rFonts w:ascii="Arrus BT" w:hAnsi="Arrus BT"/>
          <w:lang w:val="hr-HR"/>
        </w:rPr>
        <w:t xml:space="preserve"> kao PPODNOSITELJ ZAHTJEVA ZA DODJELU SPONTZORSTVA ILI DONACIJE jamčim</w:t>
      </w:r>
      <w:r w:rsidR="00295471" w:rsidRPr="00F00A34">
        <w:rPr>
          <w:rFonts w:ascii="Arrus BT" w:hAnsi="Arrus BT"/>
          <w:lang w:val="hr-HR"/>
        </w:rPr>
        <w:t xml:space="preserve"> </w:t>
      </w:r>
      <w:r w:rsidRPr="00F00A34">
        <w:rPr>
          <w:rFonts w:ascii="Arrus BT" w:hAnsi="Arrus BT"/>
          <w:lang w:val="hr-HR"/>
        </w:rPr>
        <w:t xml:space="preserve">da se ista aktivnost </w:t>
      </w:r>
      <w:r w:rsidRPr="00F00A34">
        <w:rPr>
          <w:rFonts w:ascii="Arrus BT" w:hAnsi="Arrus BT"/>
          <w:b/>
          <w:bCs/>
          <w:lang w:val="hr-HR"/>
        </w:rPr>
        <w:t>ne financira</w:t>
      </w:r>
      <w:r w:rsidRPr="00F00A34">
        <w:rPr>
          <w:rFonts w:ascii="Arrus BT" w:hAnsi="Arrus BT"/>
          <w:lang w:val="hr-HR"/>
        </w:rPr>
        <w:t xml:space="preserve"> iz </w:t>
      </w:r>
      <w:r w:rsidR="00295471" w:rsidRPr="00F00A34">
        <w:rPr>
          <w:rFonts w:ascii="Arrus BT" w:hAnsi="Arrus BT"/>
          <w:lang w:val="hr-HR"/>
        </w:rPr>
        <w:t xml:space="preserve">drugih </w:t>
      </w:r>
      <w:r w:rsidRPr="00F00A34">
        <w:rPr>
          <w:rFonts w:ascii="Arrus BT" w:hAnsi="Arrus BT"/>
          <w:lang w:val="hr-HR"/>
        </w:rPr>
        <w:t xml:space="preserve">izvora </w:t>
      </w:r>
      <w:r w:rsidR="00295471" w:rsidRPr="00F00A34">
        <w:rPr>
          <w:rFonts w:ascii="Arrus BT" w:hAnsi="Arrus BT"/>
          <w:lang w:val="hr-HR"/>
        </w:rPr>
        <w:t>financiranja, uključujući Državni proračun Republike Hrvatske, Proračun Općine župa dubrovačka, Proračun Dubrovačko – neretvanske županije te drugih izvora financiranja, uključujući i sredstva iz EU / ESI fondova, iz članka 4. Pravilnika o postupku dodjele sredstava za sponzorstva i donacije koja se isplaćuju iz Proračuna Općine Župa dubrovačka („Službeni glasnik Općine Župa dubrovačka“, broj ____/2026.)</w:t>
      </w:r>
    </w:p>
    <w:p w14:paraId="2178D8B7" w14:textId="781E899E" w:rsidR="008227E6" w:rsidRPr="00F00A34" w:rsidRDefault="00295471" w:rsidP="00F00A34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  <w:r w:rsidRPr="00F00A34">
        <w:rPr>
          <w:rFonts w:ascii="Arrus BT" w:hAnsi="Arrus BT"/>
          <w:shd w:val="clear" w:color="auto" w:fill="EEECE1" w:themeFill="background2"/>
          <w:lang w:val="hr-HR"/>
        </w:rPr>
        <w:t>.</w:t>
      </w:r>
    </w:p>
    <w:p w14:paraId="7D44F832" w14:textId="77777777" w:rsidR="008227E6" w:rsidRPr="00F00A34" w:rsidRDefault="008227E6" w:rsidP="00F00A34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</w:p>
    <w:p w14:paraId="4A03CB62" w14:textId="6932F242" w:rsidR="008227E6" w:rsidRPr="00F00A34" w:rsidRDefault="008227E6" w:rsidP="00F00A34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  <w:r w:rsidRPr="00F00A34">
        <w:rPr>
          <w:rFonts w:ascii="Arrus BT" w:hAnsi="Arrus BT"/>
          <w:lang w:val="hr-HR"/>
        </w:rPr>
        <w:t>U___________________, _____________godine.</w:t>
      </w:r>
    </w:p>
    <w:p w14:paraId="682863E8" w14:textId="77777777" w:rsidR="008227E6" w:rsidRPr="00F00A34" w:rsidRDefault="008227E6" w:rsidP="00F00A34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</w:p>
    <w:p w14:paraId="04A9C066" w14:textId="77777777" w:rsidR="008227E6" w:rsidRPr="00F00A34" w:rsidRDefault="008227E6" w:rsidP="00F00A34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</w:p>
    <w:p w14:paraId="670C22B7" w14:textId="77777777" w:rsidR="008227E6" w:rsidRPr="00F00A34" w:rsidRDefault="008227E6" w:rsidP="00F00A34">
      <w:pPr>
        <w:pBdr>
          <w:bottom w:val="single" w:sz="12" w:space="1" w:color="auto"/>
        </w:pBd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</w:p>
    <w:p w14:paraId="79A2B2B2" w14:textId="767CF05B" w:rsidR="008227E6" w:rsidRPr="00F00A34" w:rsidRDefault="001167C4" w:rsidP="00F00A34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  <w:r w:rsidRPr="00F00A34">
        <w:rPr>
          <w:rFonts w:ascii="Arrus BT" w:hAnsi="Arrus BT"/>
          <w:lang w:val="hr-HR"/>
        </w:rPr>
        <w:t>IME I PREZIME</w:t>
      </w:r>
    </w:p>
    <w:p w14:paraId="3E5B165C" w14:textId="456A64ED" w:rsidR="001167C4" w:rsidRPr="00F00A34" w:rsidRDefault="001167C4" w:rsidP="00F00A34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  <w:r w:rsidRPr="00F00A34">
        <w:rPr>
          <w:rFonts w:ascii="Arrus BT" w:hAnsi="Arrus BT"/>
          <w:lang w:val="hr-HR"/>
        </w:rPr>
        <w:t>NAZIV PRAVNE OSOBE</w:t>
      </w:r>
    </w:p>
    <w:p w14:paraId="47899CEE" w14:textId="6326D699" w:rsidR="008227E6" w:rsidRPr="00F00A34" w:rsidRDefault="008227E6" w:rsidP="00F00A34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  <w:r w:rsidRPr="00F00A34">
        <w:rPr>
          <w:rFonts w:ascii="Arrus BT" w:hAnsi="Arrus BT"/>
          <w:lang w:val="hr-HR"/>
        </w:rPr>
        <w:t>(vlastoručni potpis</w:t>
      </w:r>
      <w:r w:rsidR="001167C4" w:rsidRPr="00F00A34">
        <w:rPr>
          <w:rFonts w:ascii="Arrus BT" w:hAnsi="Arrus BT"/>
          <w:lang w:val="hr-HR"/>
        </w:rPr>
        <w:t xml:space="preserve"> odgovorne osobe podnositelja zahtjeva</w:t>
      </w:r>
      <w:r w:rsidR="00F00A34">
        <w:rPr>
          <w:rFonts w:ascii="Arrus BT" w:hAnsi="Arrus BT"/>
          <w:lang w:val="hr-HR"/>
        </w:rPr>
        <w:t xml:space="preserve"> + pečat</w:t>
      </w:r>
      <w:r w:rsidRPr="00F00A34">
        <w:rPr>
          <w:rFonts w:ascii="Arrus BT" w:hAnsi="Arrus BT"/>
          <w:lang w:val="hr-HR"/>
        </w:rPr>
        <w:t>)</w:t>
      </w:r>
    </w:p>
    <w:p w14:paraId="360F92B8" w14:textId="77777777" w:rsidR="00BE50EB" w:rsidRPr="00F00A34" w:rsidRDefault="00BE50EB">
      <w:pPr>
        <w:rPr>
          <w:rFonts w:ascii="Arrus BT" w:hAnsi="Arrus BT"/>
        </w:rPr>
      </w:pPr>
    </w:p>
    <w:sectPr w:rsidR="00BE50EB" w:rsidRPr="00F00A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rus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0237062">
    <w:abstractNumId w:val="8"/>
  </w:num>
  <w:num w:numId="2" w16cid:durableId="852651439">
    <w:abstractNumId w:val="6"/>
  </w:num>
  <w:num w:numId="3" w16cid:durableId="1375278897">
    <w:abstractNumId w:val="5"/>
  </w:num>
  <w:num w:numId="4" w16cid:durableId="615646629">
    <w:abstractNumId w:val="4"/>
  </w:num>
  <w:num w:numId="5" w16cid:durableId="1826241320">
    <w:abstractNumId w:val="7"/>
  </w:num>
  <w:num w:numId="6" w16cid:durableId="1088650082">
    <w:abstractNumId w:val="3"/>
  </w:num>
  <w:num w:numId="7" w16cid:durableId="560868930">
    <w:abstractNumId w:val="2"/>
  </w:num>
  <w:num w:numId="8" w16cid:durableId="903875518">
    <w:abstractNumId w:val="1"/>
  </w:num>
  <w:num w:numId="9" w16cid:durableId="59860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2C1"/>
    <w:rsid w:val="000A0E21"/>
    <w:rsid w:val="001167C4"/>
    <w:rsid w:val="0015074B"/>
    <w:rsid w:val="001E535F"/>
    <w:rsid w:val="00245DEE"/>
    <w:rsid w:val="00295471"/>
    <w:rsid w:val="0029639D"/>
    <w:rsid w:val="00326F90"/>
    <w:rsid w:val="003759A3"/>
    <w:rsid w:val="00451F75"/>
    <w:rsid w:val="004E0340"/>
    <w:rsid w:val="00563E24"/>
    <w:rsid w:val="0057056F"/>
    <w:rsid w:val="00586878"/>
    <w:rsid w:val="006328D7"/>
    <w:rsid w:val="00706915"/>
    <w:rsid w:val="007B170A"/>
    <w:rsid w:val="008227E6"/>
    <w:rsid w:val="008F5217"/>
    <w:rsid w:val="00AA1D8D"/>
    <w:rsid w:val="00AA5B89"/>
    <w:rsid w:val="00AE261A"/>
    <w:rsid w:val="00B47730"/>
    <w:rsid w:val="00B9275E"/>
    <w:rsid w:val="00BA37B5"/>
    <w:rsid w:val="00BE50EB"/>
    <w:rsid w:val="00CB0664"/>
    <w:rsid w:val="00D97132"/>
    <w:rsid w:val="00F00A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A33F8"/>
  <w14:defaultImageDpi w14:val="300"/>
  <w15:docId w15:val="{412397DB-9269-4C77-8E5A-29CFECEF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Josip Peric</cp:lastModifiedBy>
  <cp:revision>16</cp:revision>
  <dcterms:created xsi:type="dcterms:W3CDTF">2026-01-26T13:12:00Z</dcterms:created>
  <dcterms:modified xsi:type="dcterms:W3CDTF">2026-02-02T12:31:00Z</dcterms:modified>
  <cp:category/>
</cp:coreProperties>
</file>